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49" w:rsidRDefault="00614149" w:rsidP="006141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  <w:lang w:val="be-BY"/>
        </w:rPr>
        <w:t>Тэма: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Імхі (7 клас)</w:t>
      </w:r>
    </w:p>
    <w:p w:rsidR="00614149" w:rsidRDefault="00614149" w:rsidP="006141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Мэта: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фарміраванне ведаў аб вышэйшых споравых раслінах як найбольш прымітыўнай групе вышэйшых раслін, чый размнажэненне звязана з вадой</w:t>
      </w:r>
    </w:p>
    <w:p w:rsidR="00614149" w:rsidRDefault="00614149" w:rsidP="0061414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Задачы:</w:t>
      </w:r>
    </w:p>
    <w:p w:rsidR="00614149" w:rsidRDefault="00614149" w:rsidP="006141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фарміраваць агульныя прадстаўленні аб больш складанай будове цела раслін у параўнанні з водарасцямі;</w:t>
      </w:r>
    </w:p>
    <w:p w:rsidR="00614149" w:rsidRDefault="00614149" w:rsidP="006141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арганізаваць вучэбную дзейнасць па вывучэнню асаблівасцей будовы і размнажэння зязюлінага лйну як прадстаўніка вышэйшых споравых раслін;</w:t>
      </w:r>
    </w:p>
    <w:p w:rsidR="00614149" w:rsidRDefault="00614149" w:rsidP="00614149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развіваць уменне выдзяляць галоўнае, рабіць вывады, параўноўваць; </w:t>
      </w:r>
    </w:p>
    <w:p w:rsidR="00614149" w:rsidRDefault="00614149" w:rsidP="00614149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садзейнічаць выхаванню беражлівых адносін да прыроды, фарміраванню ўпэўненасці правільных паводзін у прыродзе.</w:t>
      </w:r>
    </w:p>
    <w:p w:rsidR="00614149" w:rsidRDefault="00614149" w:rsidP="00614149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4149" w:rsidRDefault="00614149" w:rsidP="0061414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Тып урока: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урок засваення новых ведаў</w:t>
      </w:r>
    </w:p>
    <w:p w:rsidR="00614149" w:rsidRDefault="00614149" w:rsidP="00614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/>
        </w:rPr>
        <w:t xml:space="preserve">Від урока: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камбінаваны</w:t>
      </w:r>
    </w:p>
    <w:p w:rsidR="00614149" w:rsidRDefault="00614149" w:rsidP="0061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614149" w:rsidRDefault="00614149" w:rsidP="006141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Ход урока</w:t>
      </w:r>
    </w:p>
    <w:p w:rsidR="00614149" w:rsidRDefault="00614149" w:rsidP="006141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Арганізацыйны момант урока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</w:t>
      </w:r>
    </w:p>
    <w:p w:rsidR="00614149" w:rsidRDefault="00614149" w:rsidP="0061414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Праверка гатоўнасці да ўрока</w:t>
      </w:r>
    </w:p>
    <w:p w:rsidR="00614149" w:rsidRDefault="00614149" w:rsidP="006141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Актуалізацыя ведаў</w:t>
      </w:r>
    </w:p>
    <w:p w:rsidR="00614149" w:rsidRDefault="00614149" w:rsidP="0061414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Якое царства </w:t>
      </w:r>
      <w:r w:rsidR="0088229D">
        <w:rPr>
          <w:sz w:val="30"/>
          <w:szCs w:val="30"/>
          <w:lang w:val="be-BY"/>
        </w:rPr>
        <w:t xml:space="preserve">жывых арганізмаў </w:t>
      </w:r>
      <w:r>
        <w:rPr>
          <w:sz w:val="30"/>
          <w:szCs w:val="30"/>
          <w:lang w:val="be-BY"/>
        </w:rPr>
        <w:t>мы цяпер вывучаем?</w:t>
      </w:r>
      <w:r w:rsidR="0088229D">
        <w:rPr>
          <w:sz w:val="30"/>
          <w:szCs w:val="30"/>
          <w:lang w:val="be-BY"/>
        </w:rPr>
        <w:t xml:space="preserve"> (</w:t>
      </w:r>
      <w:r w:rsidR="0088229D" w:rsidRPr="0088229D">
        <w:rPr>
          <w:i/>
          <w:sz w:val="30"/>
          <w:szCs w:val="30"/>
          <w:lang w:val="be-BY"/>
        </w:rPr>
        <w:t>расліны</w:t>
      </w:r>
      <w:r w:rsidR="0088229D">
        <w:rPr>
          <w:sz w:val="30"/>
          <w:szCs w:val="30"/>
          <w:lang w:val="be-BY"/>
        </w:rPr>
        <w:t>)</w:t>
      </w:r>
    </w:p>
    <w:p w:rsidR="0088229D" w:rsidRDefault="0088229D" w:rsidP="0061414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Чым вышэйшыя расліны адрозніваюцца ад водарасцей? (</w:t>
      </w:r>
      <w:r w:rsidRPr="0088229D">
        <w:rPr>
          <w:i/>
          <w:sz w:val="30"/>
          <w:szCs w:val="30"/>
          <w:lang w:val="be-BY"/>
        </w:rPr>
        <w:t>цела падзелена на органы</w:t>
      </w:r>
      <w:r>
        <w:rPr>
          <w:i/>
          <w:sz w:val="30"/>
          <w:szCs w:val="30"/>
          <w:lang w:val="be-BY"/>
        </w:rPr>
        <w:t>, ёсць тканкі</w:t>
      </w:r>
      <w:r w:rsidRPr="0088229D">
        <w:rPr>
          <w:i/>
          <w:sz w:val="30"/>
          <w:szCs w:val="30"/>
          <w:lang w:val="be-BY"/>
        </w:rPr>
        <w:t>)</w:t>
      </w:r>
    </w:p>
    <w:p w:rsidR="009971A4" w:rsidRPr="00246FD9" w:rsidRDefault="009971A4" w:rsidP="006141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Праверка д/з, пыт 2-5, с.89</w:t>
      </w:r>
      <w:r w:rsidR="00246FD9">
        <w:rPr>
          <w:rFonts w:ascii="Times New Roman" w:hAnsi="Times New Roman" w:cs="Times New Roman"/>
          <w:color w:val="000000"/>
          <w:sz w:val="30"/>
          <w:szCs w:val="30"/>
          <w:lang w:val="be-BY"/>
        </w:rPr>
        <w:t>. Банан…</w:t>
      </w:r>
    </w:p>
    <w:p w:rsidR="009971A4" w:rsidRDefault="009971A4" w:rsidP="009971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Сёння мы пазнаёмімся з вышэйшымі споравымі раслінамі – імхамі </w:t>
      </w:r>
    </w:p>
    <w:p w:rsidR="00614149" w:rsidRDefault="00614149" w:rsidP="009971A4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Паведамленне тэмы і мэты ўрока. Запіс на дошцы і сшыткі</w:t>
      </w:r>
    </w:p>
    <w:p w:rsidR="00614149" w:rsidRDefault="00614149" w:rsidP="00614149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Наштобузу(сумесна з вучнямі)</w:t>
      </w:r>
    </w:p>
    <w:p w:rsidR="00614149" w:rsidRDefault="0088229D" w:rsidP="006141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Якія расліны называюць споравымі</w:t>
      </w:r>
    </w:p>
    <w:p w:rsidR="0088229D" w:rsidRDefault="0088229D" w:rsidP="006141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Распаўсюджанне і асяроддзе пражывання</w:t>
      </w:r>
    </w:p>
    <w:p w:rsidR="0088229D" w:rsidRDefault="0088229D" w:rsidP="006141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Зязюлін лён</w:t>
      </w:r>
    </w:p>
    <w:p w:rsidR="0088229D" w:rsidRDefault="0088229D" w:rsidP="0088229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будова (рызоіды)</w:t>
      </w:r>
    </w:p>
    <w:p w:rsidR="00614149" w:rsidRDefault="0088229D" w:rsidP="0088229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размнажэнне: палавое, бясполае</w:t>
      </w:r>
    </w:p>
    <w:p w:rsidR="0088229D" w:rsidRDefault="0088229D" w:rsidP="0088229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сперматазоіды</w:t>
      </w:r>
    </w:p>
    <w:p w:rsidR="0088229D" w:rsidRDefault="0088229D" w:rsidP="0088229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яйцаклетка</w:t>
      </w:r>
    </w:p>
    <w:p w:rsidR="0088229D" w:rsidRDefault="0088229D" w:rsidP="0088229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споры</w:t>
      </w:r>
    </w:p>
    <w:p w:rsidR="0088229D" w:rsidRDefault="0088229D" w:rsidP="0088229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зігота</w:t>
      </w:r>
    </w:p>
    <w:p w:rsidR="0088229D" w:rsidRDefault="0088229D" w:rsidP="0088229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спарангіі</w:t>
      </w:r>
    </w:p>
    <w:p w:rsidR="00614149" w:rsidRDefault="00614149" w:rsidP="006141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lastRenderedPageBreak/>
        <w:t>Вывучэнне новага матэрыялу (тлумачэнне настаўніка, работа з падручнікам). У час вывучэння новага матэрыялу вучні робяць запісы ў сшыткі</w:t>
      </w:r>
    </w:p>
    <w:p w:rsidR="00614149" w:rsidRDefault="00932690" w:rsidP="006141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Паняцце аб споравых раслинах – с.91</w:t>
      </w:r>
    </w:p>
    <w:p w:rsidR="00614149" w:rsidRDefault="00932690" w:rsidP="00614149">
      <w:pPr>
        <w:pStyle w:val="a3"/>
        <w:numPr>
          <w:ilvl w:val="0"/>
          <w:numId w:val="4"/>
        </w:numPr>
        <w:spacing w:before="0" w:beforeAutospacing="0" w:after="0" w:afterAutospacing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Распащсюджанне и асяроддзе пражывання</w:t>
      </w:r>
      <w:r w:rsidR="006141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 </w:t>
      </w:r>
    </w:p>
    <w:p w:rsidR="00614149" w:rsidRDefault="00932690" w:rsidP="00614149">
      <w:pPr>
        <w:pStyle w:val="a3"/>
        <w:numPr>
          <w:ilvl w:val="0"/>
          <w:numId w:val="4"/>
        </w:numPr>
        <w:spacing w:before="0" w:beforeAutospacing="0" w:after="0" w:afterAutospacing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Асабливасци будовы</w:t>
      </w:r>
    </w:p>
    <w:p w:rsidR="00614149" w:rsidRDefault="00932690" w:rsidP="00614149">
      <w:pPr>
        <w:pStyle w:val="a3"/>
        <w:numPr>
          <w:ilvl w:val="0"/>
          <w:numId w:val="5"/>
        </w:numPr>
        <w:spacing w:before="0" w:beforeAutospacing="0" w:after="0" w:afterAutospacing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Невялікія шматгадовыя травяністыя расліны</w:t>
      </w:r>
    </w:p>
    <w:p w:rsidR="00614149" w:rsidRDefault="00932690" w:rsidP="00614149">
      <w:pPr>
        <w:pStyle w:val="a3"/>
        <w:numPr>
          <w:ilvl w:val="0"/>
          <w:numId w:val="5"/>
        </w:numPr>
        <w:spacing w:before="0" w:beforeAutospacing="0" w:after="0" w:afterAutospacing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Што ўяўляе цела імхоў (с.92)(</w:t>
      </w:r>
      <w:r>
        <w:rPr>
          <w:i/>
          <w:sz w:val="30"/>
          <w:szCs w:val="30"/>
          <w:lang w:val="be-BY"/>
        </w:rPr>
        <w:t>складаецца з простых, або разгалінаваных сцёблаў, пакрытых дробнымі лісточкамі</w:t>
      </w:r>
      <w:r>
        <w:rPr>
          <w:sz w:val="30"/>
          <w:szCs w:val="30"/>
          <w:lang w:val="be-BY"/>
        </w:rPr>
        <w:t>)</w:t>
      </w:r>
    </w:p>
    <w:p w:rsidR="00614149" w:rsidRDefault="00932690" w:rsidP="00614149">
      <w:pPr>
        <w:pStyle w:val="a3"/>
        <w:numPr>
          <w:ilvl w:val="0"/>
          <w:numId w:val="5"/>
        </w:numPr>
        <w:spacing w:before="0" w:beforeAutospacing="0" w:after="0" w:afterAutospacing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Што такое рызоіды, якую ролю выконваюць? (</w:t>
      </w:r>
      <w:r>
        <w:rPr>
          <w:i/>
          <w:sz w:val="30"/>
          <w:szCs w:val="30"/>
          <w:lang w:val="be-BY"/>
        </w:rPr>
        <w:t xml:space="preserve">ніткападобныя вырасты – рызоіды, утвораных адной або некалькімі клеткамі. </w:t>
      </w:r>
      <w:r w:rsidR="009F469A">
        <w:rPr>
          <w:i/>
          <w:sz w:val="30"/>
          <w:szCs w:val="30"/>
          <w:lang w:val="be-BY"/>
        </w:rPr>
        <w:t>Прымацаванне да грунту</w:t>
      </w:r>
      <w:r>
        <w:rPr>
          <w:sz w:val="30"/>
          <w:szCs w:val="30"/>
          <w:lang w:val="be-BY"/>
        </w:rPr>
        <w:t>)</w:t>
      </w:r>
    </w:p>
    <w:p w:rsidR="00614149" w:rsidRDefault="009F469A" w:rsidP="00614149">
      <w:pPr>
        <w:pStyle w:val="a3"/>
        <w:numPr>
          <w:ilvl w:val="0"/>
          <w:numId w:val="4"/>
        </w:numPr>
        <w:spacing w:before="0" w:beforeAutospacing="0" w:after="0" w:afterAutospacing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Размнажэнне: палавое і бясполае (утварэнне спор)</w:t>
      </w:r>
    </w:p>
    <w:p w:rsidR="009F469A" w:rsidRDefault="009F469A" w:rsidP="009F469A">
      <w:pPr>
        <w:pStyle w:val="a3"/>
        <w:spacing w:before="0" w:beforeAutospacing="0" w:after="0" w:afterAutospacing="0"/>
        <w:ind w:left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Палавое размнажэнне:</w:t>
      </w:r>
    </w:p>
    <w:p w:rsidR="009F469A" w:rsidRDefault="009F469A" w:rsidP="009F469A">
      <w:pPr>
        <w:pStyle w:val="a3"/>
        <w:numPr>
          <w:ilvl w:val="0"/>
          <w:numId w:val="12"/>
        </w:numPr>
        <w:spacing w:before="0" w:beforeAutospacing="0" w:after="0" w:afterAutospacing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Мужскія органы (сперматазоіды – мужскія палавыя клеткі са жгуцікамі)</w:t>
      </w:r>
    </w:p>
    <w:p w:rsidR="009F469A" w:rsidRDefault="009F469A" w:rsidP="009F469A">
      <w:pPr>
        <w:pStyle w:val="a3"/>
        <w:numPr>
          <w:ilvl w:val="0"/>
          <w:numId w:val="12"/>
        </w:numPr>
        <w:spacing w:before="0" w:beforeAutospacing="0" w:after="0" w:afterAutospacing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Жаночыя органы, тут спеюць жаночыя палавыя клеткі – яйцаклетка →воднае асяроддзе (зліццё) →апладненне → зігота</w:t>
      </w:r>
    </w:p>
    <w:p w:rsidR="009F469A" w:rsidRDefault="009F469A" w:rsidP="009F469A">
      <w:pPr>
        <w:pStyle w:val="a3"/>
        <w:spacing w:before="0" w:beforeAutospacing="0" w:after="0" w:afterAutospacing="0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Бясполае размнажэнне:</w:t>
      </w:r>
    </w:p>
    <w:p w:rsidR="009F469A" w:rsidRDefault="009F469A" w:rsidP="009F469A">
      <w:pPr>
        <w:pStyle w:val="a3"/>
        <w:numPr>
          <w:ilvl w:val="0"/>
          <w:numId w:val="13"/>
        </w:numPr>
        <w:spacing w:before="0" w:beforeAutospacing="0" w:after="0" w:afterAutospacing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Зігота дзеліцца → з клетак фарміруецца каробачка на ножцы – спарангій → споры → прарастанне спор → маладая расліна</w:t>
      </w:r>
    </w:p>
    <w:p w:rsidR="009F469A" w:rsidRDefault="009F469A" w:rsidP="009F469A">
      <w:pPr>
        <w:pStyle w:val="a3"/>
        <w:spacing w:before="0" w:beforeAutospacing="0" w:after="0" w:afterAutospacing="0"/>
        <w:ind w:left="106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Споры прарастаюць у спрыяльных умовах. Далей утвараюцца ніці зялёнага колеру (падобныя на водарасць). З ніцей утвараецца маладыя расліны (адны –  муж., другія – жаночыя)</w:t>
      </w:r>
    </w:p>
    <w:p w:rsidR="00614149" w:rsidRDefault="00614149" w:rsidP="006141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Фізкультмінутка</w:t>
      </w:r>
    </w:p>
    <w:p w:rsidR="00614149" w:rsidRDefault="00614149" w:rsidP="006141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Замацаванне ведаў</w:t>
      </w:r>
      <w:r w:rsidR="00EA348E">
        <w:rPr>
          <w:rFonts w:ascii="Times New Roman" w:hAnsi="Times New Roman" w:cs="Times New Roman"/>
          <w:color w:val="000000"/>
          <w:sz w:val="30"/>
          <w:szCs w:val="30"/>
          <w:lang w:val="be-BY"/>
        </w:rPr>
        <w:t>. Пыт.с.94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</w:p>
    <w:p w:rsidR="00614149" w:rsidRDefault="00614149" w:rsidP="006141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Інфармацыя аб д/з</w:t>
      </w:r>
    </w:p>
    <w:p w:rsidR="00614149" w:rsidRPr="0057432A" w:rsidRDefault="00614149" w:rsidP="00614149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§ 1</w:t>
      </w:r>
      <w:r w:rsidR="00EA348E">
        <w:rPr>
          <w:rFonts w:ascii="Times New Roman" w:hAnsi="Times New Roman" w:cs="Times New Roman"/>
          <w:color w:val="000000"/>
          <w:sz w:val="30"/>
          <w:szCs w:val="30"/>
          <w:lang w:val="be-BY"/>
        </w:rPr>
        <w:t>9, с.90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– 9</w:t>
      </w:r>
      <w:r w:rsidR="00EA348E">
        <w:rPr>
          <w:rFonts w:ascii="Times New Roman" w:hAnsi="Times New Roman" w:cs="Times New Roman"/>
          <w:color w:val="000000"/>
          <w:sz w:val="30"/>
          <w:szCs w:val="30"/>
          <w:lang w:val="be-BY"/>
        </w:rPr>
        <w:t>4, пыт.с.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9</w:t>
      </w:r>
      <w:r w:rsidR="00EA348E">
        <w:rPr>
          <w:rFonts w:ascii="Times New Roman" w:hAnsi="Times New Roman" w:cs="Times New Roman"/>
          <w:color w:val="000000"/>
          <w:sz w:val="30"/>
          <w:szCs w:val="30"/>
          <w:lang w:val="be-BY"/>
        </w:rPr>
        <w:t>4</w:t>
      </w:r>
      <w:r w:rsidR="0057432A">
        <w:rPr>
          <w:rFonts w:ascii="Times New Roman" w:hAnsi="Times New Roman" w:cs="Times New Roman"/>
          <w:color w:val="000000"/>
          <w:sz w:val="30"/>
          <w:szCs w:val="30"/>
          <w:lang w:val="be-BY"/>
        </w:rPr>
        <w:t>.</w:t>
      </w:r>
      <w:r w:rsidR="0057432A" w:rsidRPr="0057432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57432A" w:rsidRPr="0057432A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Паведамленне аб балотах Беларусі, іх колькасць, месцазнаходжанне і роля ў прыродзе</w:t>
      </w:r>
      <w:r w:rsidR="0057432A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.</w:t>
      </w:r>
    </w:p>
    <w:p w:rsidR="00614149" w:rsidRDefault="00614149" w:rsidP="00614149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Наш урок падыходзіць да заканчэння. Засталося падвесці вынікі. 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Падвядзенне вынікаў  Наштобузу</w:t>
      </w:r>
    </w:p>
    <w:p w:rsidR="00614149" w:rsidRDefault="00614149" w:rsidP="00614149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Рэфлексія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</w:t>
      </w:r>
    </w:p>
    <w:p w:rsidR="00614149" w:rsidRDefault="00614149" w:rsidP="006141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Вучні па кругу выказваюцца адным сказам, выбіраючы пачатак фразы:</w:t>
      </w:r>
    </w:p>
    <w:p w:rsidR="00614149" w:rsidRDefault="00614149" w:rsidP="006141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Сёння я даведаўся (даведалася)…</w:t>
      </w:r>
    </w:p>
    <w:p w:rsidR="00614149" w:rsidRDefault="00614149" w:rsidP="006141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Мне было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камфортна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>
        <w:rPr>
          <w:rFonts w:ascii="Times New Roman" w:eastAsia="Times New Roman" w:hAnsi="Times New Roman" w:cs="Times New Roman"/>
          <w:sz w:val="30"/>
          <w:szCs w:val="30"/>
        </w:rPr>
        <w:t>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ўроку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…</w:t>
      </w:r>
    </w:p>
    <w:p w:rsidR="00614149" w:rsidRDefault="00614149" w:rsidP="0061414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Я пахваліў бы сябе …</w:t>
      </w:r>
    </w:p>
    <w:p w:rsidR="00614149" w:rsidRDefault="00614149" w:rsidP="0061414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Было цяжка…</w:t>
      </w:r>
    </w:p>
    <w:p w:rsidR="00614149" w:rsidRDefault="00614149" w:rsidP="00614149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</w:t>
      </w:r>
    </w:p>
    <w:p w:rsidR="00614149" w:rsidRDefault="00614149" w:rsidP="0061414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14149" w:rsidRDefault="00614149" w:rsidP="00614149">
      <w:pPr>
        <w:pStyle w:val="c0"/>
        <w:rPr>
          <w:sz w:val="30"/>
          <w:szCs w:val="30"/>
          <w:lang w:val="be-BY"/>
        </w:rPr>
      </w:pPr>
    </w:p>
    <w:p w:rsidR="0035427B" w:rsidRPr="0035427B" w:rsidRDefault="0035427B" w:rsidP="00246F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7B">
        <w:rPr>
          <w:rFonts w:ascii="Times New Roman" w:hAnsi="Times New Roman" w:cs="Times New Roman"/>
          <w:sz w:val="28"/>
          <w:szCs w:val="28"/>
        </w:rPr>
        <w:t xml:space="preserve">Род Банан (латинское название </w:t>
      </w:r>
      <w:proofErr w:type="spellStart"/>
      <w:r w:rsidRPr="0035427B">
        <w:rPr>
          <w:rFonts w:ascii="Times New Roman" w:hAnsi="Times New Roman" w:cs="Times New Roman"/>
          <w:sz w:val="28"/>
          <w:szCs w:val="28"/>
        </w:rPr>
        <w:t>Musa</w:t>
      </w:r>
      <w:proofErr w:type="spellEnd"/>
      <w:r w:rsidRPr="0035427B">
        <w:rPr>
          <w:rFonts w:ascii="Times New Roman" w:hAnsi="Times New Roman" w:cs="Times New Roman"/>
          <w:sz w:val="28"/>
          <w:szCs w:val="28"/>
        </w:rPr>
        <w:t xml:space="preserve">) принадлежит к классу Однодольных, отделу Покрытосеменных растений. К этому роду относится более шестидесяти видов дикорастущих бананов. В культуре используются не более десяти видов, основные из которых </w:t>
      </w:r>
      <w:proofErr w:type="spellStart"/>
      <w:r w:rsidRPr="0035427B">
        <w:rPr>
          <w:rFonts w:ascii="Times New Roman" w:hAnsi="Times New Roman" w:cs="Times New Roman"/>
          <w:sz w:val="28"/>
          <w:szCs w:val="28"/>
        </w:rPr>
        <w:t>Musa</w:t>
      </w:r>
      <w:proofErr w:type="spellEnd"/>
      <w:r w:rsidRPr="00354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27B">
        <w:rPr>
          <w:rFonts w:ascii="Times New Roman" w:hAnsi="Times New Roman" w:cs="Times New Roman"/>
          <w:sz w:val="28"/>
          <w:szCs w:val="28"/>
        </w:rPr>
        <w:t>acuminata</w:t>
      </w:r>
      <w:proofErr w:type="spellEnd"/>
      <w:r w:rsidRPr="0035427B">
        <w:rPr>
          <w:rFonts w:ascii="Times New Roman" w:hAnsi="Times New Roman" w:cs="Times New Roman"/>
          <w:sz w:val="28"/>
          <w:szCs w:val="28"/>
        </w:rPr>
        <w:t xml:space="preserve"> (банан заостренный) и </w:t>
      </w:r>
      <w:proofErr w:type="spellStart"/>
      <w:r w:rsidRPr="0035427B">
        <w:rPr>
          <w:rFonts w:ascii="Times New Roman" w:hAnsi="Times New Roman" w:cs="Times New Roman"/>
          <w:sz w:val="28"/>
          <w:szCs w:val="28"/>
        </w:rPr>
        <w:t>Musa</w:t>
      </w:r>
      <w:proofErr w:type="spellEnd"/>
      <w:r w:rsidRPr="0035427B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35427B">
        <w:rPr>
          <w:rFonts w:ascii="Times New Roman" w:hAnsi="Times New Roman" w:cs="Times New Roman"/>
          <w:sz w:val="28"/>
          <w:szCs w:val="28"/>
        </w:rPr>
        <w:t>paradisiaca</w:t>
      </w:r>
      <w:proofErr w:type="spellEnd"/>
      <w:r w:rsidRPr="0035427B">
        <w:rPr>
          <w:rFonts w:ascii="Times New Roman" w:hAnsi="Times New Roman" w:cs="Times New Roman"/>
          <w:sz w:val="28"/>
          <w:szCs w:val="28"/>
        </w:rPr>
        <w:t xml:space="preserve"> (банан райский).</w:t>
      </w:r>
    </w:p>
    <w:p w:rsidR="0035427B" w:rsidRDefault="0035427B" w:rsidP="00246F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7B">
        <w:rPr>
          <w:rFonts w:ascii="Times New Roman" w:hAnsi="Times New Roman" w:cs="Times New Roman"/>
          <w:sz w:val="28"/>
          <w:szCs w:val="28"/>
        </w:rPr>
        <w:t>Жизненная форма банана – многолетнее травянистое растение, стебель которого расположен под землей. Вертикальный «ствол» образован листьями, расположенными по спирали, которые входят один в другой. Высота банана зависит от сорта или разновидности, может достигать 8-10 м, но есть и декоративные карликовые формы, которые выращивают в горшках. Их высота 50-70 см.</w:t>
      </w:r>
    </w:p>
    <w:p w:rsidR="0035427B" w:rsidRDefault="0035427B" w:rsidP="00246F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7B">
        <w:rPr>
          <w:rFonts w:ascii="Times New Roman" w:hAnsi="Times New Roman" w:cs="Times New Roman"/>
          <w:sz w:val="28"/>
          <w:szCs w:val="28"/>
        </w:rPr>
        <w:t xml:space="preserve">У всех представителей класса Однодольных растений нет камбия, поэтому утолщение происходит за счет вторичной меристемы. У банана нет древесного утолщения, а </w:t>
      </w:r>
      <w:proofErr w:type="spellStart"/>
      <w:r w:rsidRPr="0035427B">
        <w:rPr>
          <w:rFonts w:ascii="Times New Roman" w:hAnsi="Times New Roman" w:cs="Times New Roman"/>
          <w:sz w:val="28"/>
          <w:szCs w:val="28"/>
        </w:rPr>
        <w:t>псевдоствол</w:t>
      </w:r>
      <w:proofErr w:type="spellEnd"/>
      <w:r w:rsidRPr="0035427B">
        <w:rPr>
          <w:rFonts w:ascii="Times New Roman" w:hAnsi="Times New Roman" w:cs="Times New Roman"/>
          <w:sz w:val="28"/>
          <w:szCs w:val="28"/>
        </w:rPr>
        <w:t xml:space="preserve"> – лишь части листовых черенков. Трава банан одна из самых высоких в мире.</w:t>
      </w:r>
    </w:p>
    <w:p w:rsidR="0035427B" w:rsidRDefault="0035427B" w:rsidP="00246F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7B">
        <w:rPr>
          <w:rFonts w:ascii="Times New Roman" w:hAnsi="Times New Roman" w:cs="Times New Roman"/>
          <w:sz w:val="28"/>
          <w:szCs w:val="28"/>
        </w:rPr>
        <w:t xml:space="preserve">Высота бананов, тоже поспособствовала заблуждению людей: </w:t>
      </w:r>
      <w:proofErr w:type="spellStart"/>
      <w:r w:rsidRPr="0035427B">
        <w:rPr>
          <w:rFonts w:ascii="Times New Roman" w:hAnsi="Times New Roman" w:cs="Times New Roman"/>
          <w:sz w:val="28"/>
          <w:szCs w:val="28"/>
        </w:rPr>
        <w:t>Musa</w:t>
      </w:r>
      <w:proofErr w:type="spellEnd"/>
      <w:r w:rsidRPr="00354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27B">
        <w:rPr>
          <w:rFonts w:ascii="Times New Roman" w:hAnsi="Times New Roman" w:cs="Times New Roman"/>
          <w:sz w:val="28"/>
          <w:szCs w:val="28"/>
        </w:rPr>
        <w:t>itinerans</w:t>
      </w:r>
      <w:proofErr w:type="spellEnd"/>
      <w:r w:rsidRPr="0035427B">
        <w:rPr>
          <w:rFonts w:ascii="Times New Roman" w:hAnsi="Times New Roman" w:cs="Times New Roman"/>
          <w:sz w:val="28"/>
          <w:szCs w:val="28"/>
        </w:rPr>
        <w:t xml:space="preserve"> (банан гигантский) может иметь «стебель» диаметром до 2 метров, достигая высоты 12 метров – трудно представить траву такого размера. </w:t>
      </w:r>
      <w:r w:rsidRPr="0035427B">
        <w:rPr>
          <w:rFonts w:ascii="Times New Roman" w:hAnsi="Times New Roman" w:cs="Times New Roman"/>
          <w:sz w:val="28"/>
          <w:szCs w:val="28"/>
        </w:rPr>
        <w:br/>
        <w:t>Банан – одно из самых больших в мире травянистых растений.</w:t>
      </w:r>
    </w:p>
    <w:p w:rsidR="0035427B" w:rsidRPr="0035427B" w:rsidRDefault="0035427B" w:rsidP="00246F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Плод банана – </w:t>
      </w:r>
      <w:r w:rsidRPr="0035427B">
        <w:rPr>
          <w:rFonts w:ascii="Times New Roman" w:hAnsi="Times New Roman" w:cs="Times New Roman"/>
          <w:sz w:val="28"/>
          <w:szCs w:val="28"/>
        </w:rPr>
        <w:t>ягода.</w:t>
      </w:r>
    </w:p>
    <w:p w:rsidR="0035427B" w:rsidRPr="0035427B" w:rsidRDefault="0035427B" w:rsidP="00246F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sectPr w:rsidR="0035427B" w:rsidRPr="0035427B" w:rsidSect="000B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66D"/>
    <w:multiLevelType w:val="hybridMultilevel"/>
    <w:tmpl w:val="94F87DA6"/>
    <w:lvl w:ilvl="0" w:tplc="476E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84EB8"/>
    <w:multiLevelType w:val="hybridMultilevel"/>
    <w:tmpl w:val="33D494B6"/>
    <w:lvl w:ilvl="0" w:tplc="A00215BE">
      <w:start w:val="1"/>
      <w:numFmt w:val="upperRoman"/>
      <w:lvlText w:val="%1."/>
      <w:lvlJc w:val="right"/>
      <w:pPr>
        <w:ind w:left="720" w:hanging="360"/>
      </w:pPr>
      <w:rPr>
        <w:b w:val="0"/>
        <w:i w:val="0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3055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861C8"/>
    <w:multiLevelType w:val="hybridMultilevel"/>
    <w:tmpl w:val="E3E43560"/>
    <w:lvl w:ilvl="0" w:tplc="83EECC82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4062CE4"/>
    <w:multiLevelType w:val="hybridMultilevel"/>
    <w:tmpl w:val="1D049850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2002F"/>
    <w:multiLevelType w:val="hybridMultilevel"/>
    <w:tmpl w:val="67582FB0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07220B"/>
    <w:multiLevelType w:val="hybridMultilevel"/>
    <w:tmpl w:val="6EE028E4"/>
    <w:lvl w:ilvl="0" w:tplc="476EC2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21432D"/>
    <w:multiLevelType w:val="hybridMultilevel"/>
    <w:tmpl w:val="CC2C46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301A30"/>
    <w:multiLevelType w:val="hybridMultilevel"/>
    <w:tmpl w:val="A23AF304"/>
    <w:lvl w:ilvl="0" w:tplc="83EECC8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1E1F39"/>
    <w:multiLevelType w:val="hybridMultilevel"/>
    <w:tmpl w:val="12B4D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49"/>
    <w:rsid w:val="000B650C"/>
    <w:rsid w:val="001B2024"/>
    <w:rsid w:val="00246FD9"/>
    <w:rsid w:val="0035427B"/>
    <w:rsid w:val="0057432A"/>
    <w:rsid w:val="00614149"/>
    <w:rsid w:val="00676F05"/>
    <w:rsid w:val="00691546"/>
    <w:rsid w:val="0073612C"/>
    <w:rsid w:val="0088229D"/>
    <w:rsid w:val="00932690"/>
    <w:rsid w:val="009971A4"/>
    <w:rsid w:val="009F469A"/>
    <w:rsid w:val="00EA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4149"/>
    <w:pPr>
      <w:ind w:left="720"/>
      <w:contextualSpacing/>
    </w:pPr>
  </w:style>
  <w:style w:type="paragraph" w:customStyle="1" w:styleId="c0">
    <w:name w:val="c0"/>
    <w:basedOn w:val="a"/>
    <w:uiPriority w:val="99"/>
    <w:rsid w:val="0061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14149"/>
  </w:style>
  <w:style w:type="table" w:styleId="a5">
    <w:name w:val="Table Grid"/>
    <w:basedOn w:val="a1"/>
    <w:uiPriority w:val="59"/>
    <w:rsid w:val="00614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46F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4149"/>
    <w:pPr>
      <w:ind w:left="720"/>
      <w:contextualSpacing/>
    </w:pPr>
  </w:style>
  <w:style w:type="paragraph" w:customStyle="1" w:styleId="c0">
    <w:name w:val="c0"/>
    <w:basedOn w:val="a"/>
    <w:uiPriority w:val="99"/>
    <w:rsid w:val="0061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14149"/>
  </w:style>
  <w:style w:type="table" w:styleId="a5">
    <w:name w:val="Table Grid"/>
    <w:basedOn w:val="a1"/>
    <w:uiPriority w:val="59"/>
    <w:rsid w:val="00614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46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Ychitelskaia</cp:lastModifiedBy>
  <cp:revision>2</cp:revision>
  <dcterms:created xsi:type="dcterms:W3CDTF">2020-05-14T09:25:00Z</dcterms:created>
  <dcterms:modified xsi:type="dcterms:W3CDTF">2020-05-14T09:25:00Z</dcterms:modified>
</cp:coreProperties>
</file>